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640" w:type="dxa"/>
        <w:jc w:val="center"/>
        <w:tblInd w:w="-10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1"/>
        <w:gridCol w:w="4609"/>
      </w:tblGrid>
      <w:tr w:rsidR="004B397A" w:rsidRPr="001D4C6E" w:rsidTr="00815920">
        <w:trPr>
          <w:trHeight w:val="2123"/>
          <w:jc w:val="center"/>
        </w:trPr>
        <w:tc>
          <w:tcPr>
            <w:tcW w:w="5031" w:type="dxa"/>
            <w:vAlign w:val="center"/>
          </w:tcPr>
          <w:p w:rsidR="0022600A" w:rsidRPr="00815920" w:rsidRDefault="0022600A" w:rsidP="00815920">
            <w:pPr>
              <w:ind w:right="-108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815920">
              <w:rPr>
                <w:rFonts w:ascii="Times New Roman" w:hAnsi="Times New Roman" w:cs="Times New Roman"/>
                <w:b/>
                <w:noProof/>
              </w:rPr>
              <w:t>Ε Λ Λ Η Ν Ι Κ Η  Δ Η Μ Ο Κ Ρ Α Τ Ι Α</w:t>
            </w:r>
          </w:p>
          <w:p w:rsidR="0022600A" w:rsidRPr="00774AE0" w:rsidRDefault="0022600A" w:rsidP="00815920">
            <w:pPr>
              <w:ind w:right="-108"/>
              <w:jc w:val="center"/>
              <w:rPr>
                <w:b/>
                <w:noProof/>
              </w:rPr>
            </w:pPr>
          </w:p>
          <w:p w:rsidR="0022600A" w:rsidRDefault="0022600A" w:rsidP="0022600A">
            <w:pPr>
              <w:jc w:val="center"/>
            </w:pPr>
            <w:r w:rsidRPr="004B397A">
              <w:rPr>
                <w:noProof/>
              </w:rPr>
              <w:drawing>
                <wp:inline distT="0" distB="0" distL="0" distR="0" wp14:anchorId="50164DBF" wp14:editId="02B18ABB">
                  <wp:extent cx="2661849" cy="892454"/>
                  <wp:effectExtent l="19050" t="0" r="5151" b="0"/>
                  <wp:docPr id="14" name="0 - Εικόνα" descr="up_2017_logo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p_2017_logo_gr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849" cy="892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97A" w:rsidRDefault="0022600A" w:rsidP="0022600A">
            <w:r>
              <w:rPr>
                <w:noProof/>
              </w:rPr>
              <w:t xml:space="preserve">      </w:t>
            </w:r>
          </w:p>
        </w:tc>
        <w:tc>
          <w:tcPr>
            <w:tcW w:w="4609" w:type="dxa"/>
            <w:vAlign w:val="center"/>
          </w:tcPr>
          <w:p w:rsidR="004B397A" w:rsidRPr="003E2D58" w:rsidRDefault="004B397A" w:rsidP="00134B4A">
            <w:pPr>
              <w:pStyle w:val="1"/>
              <w:ind w:left="674"/>
              <w:jc w:val="both"/>
              <w:rPr>
                <w:rFonts w:ascii="Times New Roman" w:hAnsi="Times New Roman"/>
                <w:color w:val="000000"/>
              </w:rPr>
            </w:pPr>
            <w:r w:rsidRPr="003E2D58">
              <w:rPr>
                <w:rFonts w:ascii="Times New Roman" w:hAnsi="Times New Roman"/>
                <w:color w:val="000000"/>
              </w:rPr>
              <w:t>ΣΧΟΛΗ ΕΠΙΣΤΗΜΩΝ ΥΓΕΙΑΣ</w:t>
            </w:r>
          </w:p>
          <w:p w:rsidR="004B397A" w:rsidRPr="003E2D58" w:rsidRDefault="004B397A" w:rsidP="00134B4A">
            <w:pPr>
              <w:ind w:left="67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2D58">
              <w:rPr>
                <w:rFonts w:ascii="Times New Roman" w:hAnsi="Times New Roman" w:cs="Times New Roman"/>
                <w:b/>
                <w:color w:val="000000"/>
              </w:rPr>
              <w:t>ΤΜΗΜΑ ΙΑΤΡΙΚΗΣ</w:t>
            </w:r>
          </w:p>
          <w:p w:rsidR="004B397A" w:rsidRPr="003E2D58" w:rsidRDefault="004B397A" w:rsidP="00134B4A">
            <w:pPr>
              <w:spacing w:before="120" w:line="360" w:lineRule="auto"/>
              <w:ind w:left="67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2D58">
              <w:rPr>
                <w:rFonts w:ascii="Times New Roman" w:hAnsi="Times New Roman" w:cs="Times New Roman"/>
                <w:color w:val="000000"/>
              </w:rPr>
              <w:t>ΓΡΑΜΜΑΤΕΙΑ</w:t>
            </w:r>
          </w:p>
          <w:p w:rsidR="004B397A" w:rsidRPr="003E2D58" w:rsidRDefault="004B397A" w:rsidP="00134B4A">
            <w:pPr>
              <w:ind w:left="674"/>
              <w:jc w:val="both"/>
              <w:rPr>
                <w:rFonts w:ascii="Times New Roman" w:hAnsi="Times New Roman" w:cs="Times New Roman"/>
                <w:color w:val="000000"/>
                <w:lang w:val="en-GB"/>
              </w:rPr>
            </w:pPr>
            <w:proofErr w:type="spellStart"/>
            <w:r w:rsidRPr="003E2D58">
              <w:rPr>
                <w:rFonts w:ascii="Times New Roman" w:hAnsi="Times New Roman" w:cs="Times New Roman"/>
                <w:color w:val="000000"/>
              </w:rPr>
              <w:t>Τηλ</w:t>
            </w:r>
            <w:proofErr w:type="spellEnd"/>
            <w:r w:rsidRPr="003E2D58">
              <w:rPr>
                <w:rFonts w:ascii="Times New Roman" w:hAnsi="Times New Roman" w:cs="Times New Roman"/>
                <w:color w:val="000000"/>
                <w:lang w:val="en-GB"/>
              </w:rPr>
              <w:t>.: 2610/969100-8</w:t>
            </w:r>
          </w:p>
          <w:p w:rsidR="004B397A" w:rsidRPr="003E2D58" w:rsidRDefault="004B397A" w:rsidP="00134B4A">
            <w:pPr>
              <w:ind w:left="674"/>
              <w:jc w:val="both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E2D58">
              <w:rPr>
                <w:rFonts w:ascii="Times New Roman" w:hAnsi="Times New Roman" w:cs="Times New Roman"/>
                <w:color w:val="000000"/>
                <w:lang w:val="en-US"/>
              </w:rPr>
              <w:t>Fax</w:t>
            </w:r>
            <w:r w:rsidRPr="003E2D58">
              <w:rPr>
                <w:rFonts w:ascii="Times New Roman" w:hAnsi="Times New Roman" w:cs="Times New Roman"/>
                <w:color w:val="000000"/>
                <w:lang w:val="en-GB"/>
              </w:rPr>
              <w:t>:  2610/996103</w:t>
            </w:r>
          </w:p>
          <w:p w:rsidR="004B397A" w:rsidRPr="003E2D58" w:rsidRDefault="004B397A" w:rsidP="00134B4A">
            <w:pPr>
              <w:ind w:left="674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E2D58">
              <w:rPr>
                <w:rFonts w:ascii="Times New Roman" w:hAnsi="Times New Roman" w:cs="Times New Roman"/>
                <w:color w:val="000000"/>
                <w:lang w:val="fr-FR"/>
              </w:rPr>
              <w:t>E</w:t>
            </w:r>
            <w:r w:rsidRPr="003E2D58">
              <w:rPr>
                <w:rFonts w:ascii="Times New Roman" w:hAnsi="Times New Roman" w:cs="Times New Roman"/>
                <w:color w:val="000000"/>
                <w:lang w:val="en-GB"/>
              </w:rPr>
              <w:t>-</w:t>
            </w:r>
            <w:r w:rsidRPr="003E2D58">
              <w:rPr>
                <w:rFonts w:ascii="Times New Roman" w:hAnsi="Times New Roman" w:cs="Times New Roman"/>
                <w:color w:val="000000"/>
                <w:lang w:val="fr-FR"/>
              </w:rPr>
              <w:t>mail</w:t>
            </w:r>
            <w:r w:rsidRPr="003E2D58">
              <w:rPr>
                <w:rFonts w:ascii="Times New Roman" w:hAnsi="Times New Roman" w:cs="Times New Roman"/>
                <w:color w:val="000000"/>
                <w:lang w:val="en-GB"/>
              </w:rPr>
              <w:t xml:space="preserve">: </w:t>
            </w:r>
            <w:hyperlink r:id="rId9" w:history="1">
              <w:r w:rsidR="0022600A" w:rsidRPr="003E2D58">
                <w:rPr>
                  <w:rStyle w:val="-"/>
                  <w:rFonts w:ascii="Times New Roman" w:hAnsi="Times New Roman" w:cs="Times New Roman"/>
                  <w:lang w:val="en-US"/>
                </w:rPr>
                <w:t>secretary</w:t>
              </w:r>
              <w:r w:rsidR="0022600A" w:rsidRPr="003E2D58">
                <w:rPr>
                  <w:rStyle w:val="-"/>
                  <w:rFonts w:ascii="Times New Roman" w:hAnsi="Times New Roman" w:cs="Times New Roman"/>
                  <w:lang w:val="en-GB"/>
                </w:rPr>
                <w:t>@</w:t>
              </w:r>
              <w:r w:rsidR="0022600A" w:rsidRPr="003E2D58">
                <w:rPr>
                  <w:rStyle w:val="-"/>
                  <w:rFonts w:ascii="Times New Roman" w:hAnsi="Times New Roman" w:cs="Times New Roman"/>
                  <w:lang w:val="en-US"/>
                </w:rPr>
                <w:t>med</w:t>
              </w:r>
              <w:r w:rsidR="0022600A" w:rsidRPr="003E2D58">
                <w:rPr>
                  <w:rStyle w:val="-"/>
                  <w:rFonts w:ascii="Times New Roman" w:hAnsi="Times New Roman" w:cs="Times New Roman"/>
                  <w:lang w:val="en-GB"/>
                </w:rPr>
                <w:t>.</w:t>
              </w:r>
              <w:r w:rsidR="0022600A" w:rsidRPr="003E2D58">
                <w:rPr>
                  <w:rStyle w:val="-"/>
                  <w:rFonts w:ascii="Times New Roman" w:hAnsi="Times New Roman" w:cs="Times New Roman"/>
                  <w:lang w:val="en-US"/>
                </w:rPr>
                <w:t>upatras.gr</w:t>
              </w:r>
            </w:hyperlink>
            <w:r w:rsidR="0022600A" w:rsidRPr="003E2D5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E92357" w:rsidRPr="00E92357" w:rsidRDefault="005524CA" w:rsidP="00134B4A">
            <w:pPr>
              <w:ind w:left="674"/>
              <w:rPr>
                <w:lang w:val="en-US"/>
              </w:rPr>
            </w:pPr>
            <w:r w:rsidRPr="003E2D58">
              <w:rPr>
                <w:rFonts w:ascii="Times New Roman" w:hAnsi="Times New Roman" w:cs="Times New Roman"/>
                <w:lang w:val="en-US"/>
              </w:rPr>
              <w:t xml:space="preserve">Web site: </w:t>
            </w:r>
            <w:hyperlink r:id="rId10" w:history="1">
              <w:r w:rsidR="00E92357" w:rsidRPr="003E2D58">
                <w:rPr>
                  <w:rStyle w:val="-"/>
                  <w:rFonts w:ascii="Times New Roman" w:hAnsi="Times New Roman" w:cs="Times New Roman"/>
                  <w:lang w:val="en-US"/>
                </w:rPr>
                <w:t>www.med.upatras.gr</w:t>
              </w:r>
            </w:hyperlink>
            <w:r w:rsidR="00E92357">
              <w:rPr>
                <w:rFonts w:ascii="Times New Roman" w:hAnsi="Times New Roman" w:cs="Times New Roman"/>
                <w:color w:val="000000"/>
                <w:lang w:val="en-US"/>
              </w:rPr>
              <w:t xml:space="preserve">  </w:t>
            </w:r>
          </w:p>
        </w:tc>
      </w:tr>
    </w:tbl>
    <w:p w:rsidR="0075034C" w:rsidRPr="005F4CA8" w:rsidRDefault="0075034C" w:rsidP="00F96E05">
      <w:pPr>
        <w:spacing w:line="360" w:lineRule="auto"/>
        <w:ind w:left="4320"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:rsidR="00F96E05" w:rsidRPr="001D4C6E" w:rsidRDefault="00F96E05" w:rsidP="00F96E05">
      <w:pPr>
        <w:spacing w:line="36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F96E05">
        <w:rPr>
          <w:rFonts w:ascii="Times New Roman" w:hAnsi="Times New Roman" w:cs="Times New Roman"/>
          <w:sz w:val="24"/>
          <w:szCs w:val="24"/>
        </w:rPr>
        <w:t xml:space="preserve">Πάτρα, </w:t>
      </w:r>
      <w:r w:rsidR="0075034C">
        <w:rPr>
          <w:rFonts w:ascii="Times New Roman" w:hAnsi="Times New Roman" w:cs="Times New Roman"/>
          <w:sz w:val="24"/>
          <w:szCs w:val="24"/>
        </w:rPr>
        <w:t>1</w:t>
      </w:r>
      <w:r w:rsidR="004E7A83" w:rsidRPr="001D4C6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Ιουλίου</w:t>
      </w:r>
      <w:r w:rsidRPr="00F96E05">
        <w:rPr>
          <w:rFonts w:ascii="Times New Roman" w:hAnsi="Times New Roman" w:cs="Times New Roman"/>
          <w:sz w:val="24"/>
          <w:szCs w:val="24"/>
        </w:rPr>
        <w:t xml:space="preserve"> 201</w:t>
      </w:r>
      <w:r w:rsidR="004E7A83" w:rsidRPr="001D4C6E">
        <w:rPr>
          <w:rFonts w:ascii="Times New Roman" w:hAnsi="Times New Roman" w:cs="Times New Roman"/>
          <w:sz w:val="24"/>
          <w:szCs w:val="24"/>
        </w:rPr>
        <w:t>9</w:t>
      </w:r>
    </w:p>
    <w:p w:rsidR="00F96E05" w:rsidRDefault="00F96E05" w:rsidP="00F96E0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10B8D">
        <w:rPr>
          <w:rFonts w:ascii="Times New Roman" w:hAnsi="Times New Roman" w:cs="Times New Roman"/>
          <w:b/>
          <w:bCs/>
          <w:sz w:val="24"/>
          <w:szCs w:val="24"/>
          <w:u w:val="single"/>
        </w:rPr>
        <w:t>ΑΝΑΚΟΙΝΩΣΗ</w:t>
      </w:r>
    </w:p>
    <w:p w:rsidR="0075034C" w:rsidRPr="00B10B8D" w:rsidRDefault="0075034C" w:rsidP="00F96E0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96E05" w:rsidRPr="0075034C" w:rsidRDefault="00F96E05" w:rsidP="00F96E0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6E05">
        <w:rPr>
          <w:rFonts w:ascii="Times New Roman" w:hAnsi="Times New Roman" w:cs="Times New Roman"/>
          <w:sz w:val="24"/>
          <w:szCs w:val="24"/>
        </w:rPr>
        <w:t>Οι προπτυχιακοί φοιτητές του Τμήματος Ιατρικής που έχουν ολοκληρώσει επιτυχώς τις υποχρεώσεις που απορρέουν από το Πρόγραμμα Σπουδών του Τμήματος Ιατρικής και πρόκειται να ορκιστούν στη</w:t>
      </w:r>
      <w:r w:rsidR="00B10B8D">
        <w:rPr>
          <w:rFonts w:ascii="Times New Roman" w:hAnsi="Times New Roman" w:cs="Times New Roman"/>
          <w:sz w:val="24"/>
          <w:szCs w:val="24"/>
        </w:rPr>
        <w:t>ν</w:t>
      </w:r>
      <w:r w:rsidRPr="00F96E05">
        <w:rPr>
          <w:rFonts w:ascii="Times New Roman" w:hAnsi="Times New Roman" w:cs="Times New Roman"/>
          <w:sz w:val="24"/>
          <w:szCs w:val="24"/>
        </w:rPr>
        <w:t xml:space="preserve"> προσεχή ορκωμοσία (</w:t>
      </w:r>
      <w:r>
        <w:rPr>
          <w:rFonts w:ascii="Times New Roman" w:hAnsi="Times New Roman" w:cs="Times New Roman"/>
          <w:sz w:val="24"/>
          <w:szCs w:val="24"/>
        </w:rPr>
        <w:t>3</w:t>
      </w:r>
      <w:r w:rsidR="0075034C">
        <w:rPr>
          <w:rFonts w:ascii="Times New Roman" w:hAnsi="Times New Roman" w:cs="Times New Roman"/>
          <w:sz w:val="24"/>
          <w:szCs w:val="24"/>
        </w:rPr>
        <w:t>0</w:t>
      </w:r>
      <w:r w:rsidR="00B10B8D">
        <w:rPr>
          <w:rFonts w:ascii="Times New Roman" w:hAnsi="Times New Roman" w:cs="Times New Roman"/>
          <w:sz w:val="24"/>
          <w:szCs w:val="24"/>
        </w:rPr>
        <w:t>η</w:t>
      </w:r>
      <w:r w:rsidRPr="00F96E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Ιουλίου</w:t>
      </w:r>
      <w:r w:rsidRPr="00F96E05">
        <w:rPr>
          <w:rFonts w:ascii="Times New Roman" w:hAnsi="Times New Roman" w:cs="Times New Roman"/>
          <w:sz w:val="24"/>
          <w:szCs w:val="24"/>
        </w:rPr>
        <w:t xml:space="preserve"> 201</w:t>
      </w:r>
      <w:r w:rsidR="004E7A83" w:rsidRPr="004E7A83">
        <w:rPr>
          <w:rFonts w:ascii="Times New Roman" w:hAnsi="Times New Roman" w:cs="Times New Roman"/>
          <w:sz w:val="24"/>
          <w:szCs w:val="24"/>
        </w:rPr>
        <w:t>9</w:t>
      </w:r>
      <w:r w:rsidRPr="00F96E05">
        <w:rPr>
          <w:rFonts w:ascii="Times New Roman" w:hAnsi="Times New Roman" w:cs="Times New Roman"/>
          <w:sz w:val="24"/>
          <w:szCs w:val="24"/>
        </w:rPr>
        <w:t xml:space="preserve">), έχουν τη δυνατότητα να τους χορηγηθεί με αίτησή τους βεβαίωση περάτωσης σπουδών </w:t>
      </w:r>
      <w:r w:rsidRPr="00F96E05">
        <w:rPr>
          <w:rFonts w:ascii="Times New Roman" w:hAnsi="Times New Roman" w:cs="Times New Roman"/>
          <w:b/>
          <w:sz w:val="24"/>
          <w:szCs w:val="24"/>
        </w:rPr>
        <w:t xml:space="preserve">από </w:t>
      </w:r>
      <w:r w:rsidR="00B10B8D">
        <w:rPr>
          <w:rFonts w:ascii="Times New Roman" w:hAnsi="Times New Roman" w:cs="Times New Roman"/>
          <w:b/>
          <w:sz w:val="24"/>
          <w:szCs w:val="24"/>
        </w:rPr>
        <w:t>τη</w:t>
      </w:r>
      <w:r w:rsidR="0075034C">
        <w:rPr>
          <w:rFonts w:ascii="Times New Roman" w:hAnsi="Times New Roman" w:cs="Times New Roman"/>
          <w:b/>
          <w:sz w:val="24"/>
          <w:szCs w:val="24"/>
        </w:rPr>
        <w:t>ν Παρασκευή</w:t>
      </w:r>
      <w:r w:rsidR="00B10B8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E7A83" w:rsidRPr="004E7A83">
        <w:rPr>
          <w:rFonts w:ascii="Times New Roman" w:hAnsi="Times New Roman" w:cs="Times New Roman"/>
          <w:b/>
          <w:sz w:val="24"/>
          <w:szCs w:val="24"/>
        </w:rPr>
        <w:t>19</w:t>
      </w:r>
      <w:r w:rsidRPr="00F96E0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Ιουλίου</w:t>
      </w:r>
      <w:r w:rsidRPr="00F96E05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4E7A83" w:rsidRPr="004E7A83">
        <w:rPr>
          <w:rFonts w:ascii="Times New Roman" w:hAnsi="Times New Roman" w:cs="Times New Roman"/>
          <w:b/>
          <w:sz w:val="24"/>
          <w:szCs w:val="24"/>
        </w:rPr>
        <w:t>9</w:t>
      </w:r>
      <w:r w:rsidR="001D4C6E" w:rsidRPr="001D4C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C6E">
        <w:rPr>
          <w:rFonts w:ascii="Times New Roman" w:hAnsi="Times New Roman" w:cs="Times New Roman"/>
          <w:b/>
          <w:sz w:val="24"/>
          <w:szCs w:val="24"/>
        </w:rPr>
        <w:t>και</w:t>
      </w:r>
      <w:r w:rsidRPr="00F96E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34C">
        <w:rPr>
          <w:rFonts w:ascii="Times New Roman" w:hAnsi="Times New Roman" w:cs="Times New Roman"/>
          <w:b/>
          <w:sz w:val="24"/>
          <w:szCs w:val="24"/>
          <w:u w:val="single"/>
        </w:rPr>
        <w:t>ώρ</w:t>
      </w:r>
      <w:r w:rsidR="005F4CA8">
        <w:rPr>
          <w:rFonts w:ascii="Times New Roman" w:hAnsi="Times New Roman" w:cs="Times New Roman"/>
          <w:b/>
          <w:sz w:val="24"/>
          <w:szCs w:val="24"/>
          <w:u w:val="single"/>
        </w:rPr>
        <w:t>ες</w:t>
      </w:r>
      <w:r w:rsidRPr="0075034C">
        <w:rPr>
          <w:rFonts w:ascii="Times New Roman" w:hAnsi="Times New Roman" w:cs="Times New Roman"/>
          <w:b/>
          <w:sz w:val="24"/>
          <w:szCs w:val="24"/>
          <w:u w:val="single"/>
        </w:rPr>
        <w:t xml:space="preserve"> 0</w:t>
      </w:r>
      <w:r w:rsidR="0075034C" w:rsidRPr="0075034C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75034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75034C" w:rsidRPr="0075034C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75034C">
        <w:rPr>
          <w:rFonts w:ascii="Times New Roman" w:hAnsi="Times New Roman" w:cs="Times New Roman"/>
          <w:b/>
          <w:sz w:val="24"/>
          <w:szCs w:val="24"/>
          <w:u w:val="single"/>
        </w:rPr>
        <w:t xml:space="preserve">0 </w:t>
      </w:r>
      <w:r w:rsidR="005F4CA8">
        <w:rPr>
          <w:rFonts w:ascii="Times New Roman" w:hAnsi="Times New Roman" w:cs="Times New Roman"/>
          <w:b/>
          <w:sz w:val="24"/>
          <w:szCs w:val="24"/>
          <w:u w:val="single"/>
        </w:rPr>
        <w:t>έως 14.30</w:t>
      </w:r>
      <w:r w:rsidRPr="0075034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75034C" w:rsidRPr="0075034C" w:rsidRDefault="0075034C" w:rsidP="0075034C">
      <w:pPr>
        <w:pStyle w:val="a8"/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034C">
        <w:rPr>
          <w:rFonts w:ascii="Times New Roman" w:hAnsi="Times New Roman" w:cs="Times New Roman"/>
          <w:sz w:val="24"/>
          <w:szCs w:val="24"/>
        </w:rPr>
        <w:t xml:space="preserve">Επίσης, </w:t>
      </w:r>
      <w:r w:rsidRPr="0075034C">
        <w:rPr>
          <w:rFonts w:ascii="Times New Roman" w:eastAsia="Times New Roman" w:hAnsi="Times New Roman" w:cs="Times New Roman"/>
          <w:bCs/>
          <w:sz w:val="24"/>
          <w:szCs w:val="24"/>
        </w:rPr>
        <w:t xml:space="preserve">οι φοιτητές που επιθυμούν να λάβουν μέρος στην Ορκωμοσία της </w:t>
      </w:r>
      <w:r w:rsidRPr="0075034C">
        <w:rPr>
          <w:rFonts w:ascii="Times New Roman" w:eastAsia="Times New Roman" w:hAnsi="Times New Roman" w:cs="Times New Roman"/>
          <w:b/>
          <w:bCs/>
          <w:sz w:val="24"/>
          <w:szCs w:val="24"/>
        </w:rPr>
        <w:t>30</w:t>
      </w:r>
      <w:r w:rsidRPr="0075034C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ης</w:t>
      </w:r>
      <w:r w:rsidRPr="007503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Ιουλίου</w:t>
      </w:r>
      <w:r w:rsidRPr="007503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</w:t>
      </w:r>
      <w:r w:rsidR="004E7A83" w:rsidRPr="004E7A83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75034C">
        <w:rPr>
          <w:rFonts w:ascii="Times New Roman" w:eastAsia="Times New Roman" w:hAnsi="Times New Roman" w:cs="Times New Roman"/>
          <w:bCs/>
          <w:sz w:val="24"/>
          <w:szCs w:val="24"/>
        </w:rPr>
        <w:t xml:space="preserve"> θα πρέπει να </w:t>
      </w:r>
      <w:r w:rsidR="001D4C6E">
        <w:rPr>
          <w:rFonts w:ascii="Times New Roman" w:eastAsia="Times New Roman" w:hAnsi="Times New Roman" w:cs="Times New Roman"/>
          <w:bCs/>
          <w:sz w:val="24"/>
          <w:szCs w:val="24"/>
        </w:rPr>
        <w:t>καταθέσουν</w:t>
      </w:r>
      <w:bookmarkStart w:id="0" w:name="_GoBack"/>
      <w:bookmarkEnd w:id="0"/>
      <w:r w:rsidRPr="007503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5034C">
        <w:rPr>
          <w:rFonts w:ascii="Times New Roman" w:eastAsia="Times New Roman" w:hAnsi="Times New Roman" w:cs="Times New Roman"/>
          <w:sz w:val="24"/>
          <w:szCs w:val="24"/>
        </w:rPr>
        <w:t>στη Γραμματεία</w:t>
      </w:r>
      <w:r w:rsidRPr="007503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5034C">
        <w:rPr>
          <w:rFonts w:ascii="Times New Roman" w:eastAsia="Times New Roman" w:hAnsi="Times New Roman" w:cs="Times New Roman"/>
          <w:sz w:val="24"/>
          <w:szCs w:val="24"/>
        </w:rPr>
        <w:t>του Τμήματος Ιατρικής</w:t>
      </w:r>
      <w:r w:rsidRPr="0075034C">
        <w:rPr>
          <w:rFonts w:ascii="Times New Roman" w:eastAsia="Times New Roman" w:hAnsi="Times New Roman" w:cs="Times New Roman"/>
          <w:bCs/>
          <w:sz w:val="24"/>
          <w:szCs w:val="24"/>
        </w:rPr>
        <w:t xml:space="preserve"> από </w:t>
      </w:r>
      <w:r w:rsidRPr="0075034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4E7A83" w:rsidRPr="004E7A83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75034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75034C">
        <w:rPr>
          <w:rFonts w:ascii="Times New Roman" w:eastAsia="Times New Roman" w:hAnsi="Times New Roman" w:cs="Times New Roman"/>
          <w:b/>
          <w:bCs/>
          <w:sz w:val="24"/>
          <w:szCs w:val="24"/>
        </w:rPr>
        <w:t>.201</w:t>
      </w:r>
      <w:r w:rsidR="004E7A83" w:rsidRPr="004E7A83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7503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έως και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4E7A83" w:rsidRPr="004E7A83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75034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75034C">
        <w:rPr>
          <w:rFonts w:ascii="Times New Roman" w:eastAsia="Times New Roman" w:hAnsi="Times New Roman" w:cs="Times New Roman"/>
          <w:b/>
          <w:bCs/>
          <w:sz w:val="24"/>
          <w:szCs w:val="24"/>
        </w:rPr>
        <w:t>.201</w:t>
      </w:r>
      <w:r w:rsidR="004E7A83" w:rsidRPr="004E7A83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7503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F4CA8" w:rsidRPr="004E7A83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5F4CA8">
        <w:rPr>
          <w:rFonts w:ascii="Times New Roman" w:eastAsia="Times New Roman" w:hAnsi="Times New Roman" w:cs="Times New Roman"/>
          <w:b/>
          <w:bCs/>
          <w:sz w:val="24"/>
          <w:szCs w:val="24"/>
        </w:rPr>
        <w:t>ώρες 10</w:t>
      </w:r>
      <w:r w:rsidR="005F4CA8" w:rsidRPr="005F4CA8">
        <w:rPr>
          <w:rFonts w:ascii="Times New Roman" w:eastAsia="Times New Roman" w:hAnsi="Times New Roman" w:cs="Times New Roman"/>
          <w:b/>
          <w:bCs/>
          <w:sz w:val="24"/>
          <w:szCs w:val="24"/>
        </w:rPr>
        <w:t>.00</w:t>
      </w:r>
      <w:r w:rsidRPr="005F4CA8">
        <w:rPr>
          <w:rFonts w:ascii="Times New Roman" w:eastAsia="Times New Roman" w:hAnsi="Times New Roman" w:cs="Times New Roman"/>
          <w:b/>
          <w:bCs/>
          <w:sz w:val="24"/>
          <w:szCs w:val="24"/>
        </w:rPr>
        <w:t>-12</w:t>
      </w:r>
      <w:r w:rsidR="005F4CA8" w:rsidRPr="005F4CA8">
        <w:rPr>
          <w:rFonts w:ascii="Times New Roman" w:eastAsia="Times New Roman" w:hAnsi="Times New Roman" w:cs="Times New Roman"/>
          <w:b/>
          <w:bCs/>
          <w:sz w:val="24"/>
          <w:szCs w:val="24"/>
        </w:rPr>
        <w:t>.00</w:t>
      </w:r>
      <w:r w:rsidR="005F4CA8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7503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5034C">
        <w:rPr>
          <w:rFonts w:ascii="Times New Roman" w:eastAsia="Times New Roman" w:hAnsi="Times New Roman" w:cs="Times New Roman"/>
          <w:sz w:val="24"/>
          <w:szCs w:val="24"/>
        </w:rPr>
        <w:t>τα παρακάτω δικαιολογητικά</w:t>
      </w:r>
      <w:r w:rsidRPr="0075034C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75034C" w:rsidRPr="0075034C" w:rsidRDefault="0075034C" w:rsidP="0075034C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503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Αίτηση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(χορηγείται από τη Γραμματεία)</w:t>
      </w:r>
    </w:p>
    <w:p w:rsidR="0075034C" w:rsidRPr="0075034C" w:rsidRDefault="0075034C" w:rsidP="0075034C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503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Βεβαίωση από τη Βιβλιοθήκη του Τμήματος Ιατρικής</w:t>
      </w:r>
    </w:p>
    <w:p w:rsidR="0075034C" w:rsidRPr="0075034C" w:rsidRDefault="005F4CA8" w:rsidP="0075034C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Ακαδημαϊκή </w:t>
      </w:r>
      <w:r w:rsidR="0075034C" w:rsidRPr="007503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Φοιτητική Ταυτότητα</w:t>
      </w:r>
    </w:p>
    <w:p w:rsidR="0075034C" w:rsidRPr="0075034C" w:rsidRDefault="0075034C" w:rsidP="0075034C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503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Υπεύθυνη δήλωση Ν. 1599/86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(χορηγείται από τη Γραμματεία)</w:t>
      </w:r>
      <w:r w:rsidRPr="007503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ότι: </w:t>
      </w:r>
    </w:p>
    <w:p w:rsidR="0075034C" w:rsidRPr="0075034C" w:rsidRDefault="0075034C" w:rsidP="0075034C">
      <w:pPr>
        <w:spacing w:after="0" w:line="288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34C">
        <w:rPr>
          <w:rFonts w:ascii="Times New Roman" w:eastAsia="Times New Roman" w:hAnsi="Times New Roman" w:cs="Times New Roman"/>
          <w:sz w:val="24"/>
          <w:szCs w:val="24"/>
        </w:rPr>
        <w:t xml:space="preserve">α. Δεν παίρνω κουπόνια σίτισης </w:t>
      </w:r>
    </w:p>
    <w:p w:rsidR="0075034C" w:rsidRPr="0075034C" w:rsidRDefault="0075034C" w:rsidP="0075034C">
      <w:pPr>
        <w:spacing w:after="0" w:line="288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34C">
        <w:rPr>
          <w:rFonts w:ascii="Times New Roman" w:eastAsia="Times New Roman" w:hAnsi="Times New Roman" w:cs="Times New Roman"/>
          <w:sz w:val="24"/>
          <w:szCs w:val="24"/>
        </w:rPr>
        <w:t>β. Δεν έχω εκκρεμότητα με τη Φοιτητική Εστία</w:t>
      </w:r>
    </w:p>
    <w:p w:rsidR="0075034C" w:rsidRPr="0075034C" w:rsidRDefault="0075034C" w:rsidP="0075034C">
      <w:pPr>
        <w:spacing w:after="0" w:line="288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34C">
        <w:rPr>
          <w:rFonts w:ascii="Times New Roman" w:eastAsia="Times New Roman" w:hAnsi="Times New Roman" w:cs="Times New Roman"/>
          <w:sz w:val="24"/>
          <w:szCs w:val="24"/>
        </w:rPr>
        <w:t>γ. Δεν έχω φοιτητικό βιβλιάριο υγείας</w:t>
      </w:r>
    </w:p>
    <w:p w:rsidR="0075034C" w:rsidRDefault="0075034C" w:rsidP="0075034C">
      <w:pPr>
        <w:spacing w:after="0" w:line="288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34C">
        <w:rPr>
          <w:rFonts w:ascii="Times New Roman" w:eastAsia="Times New Roman" w:hAnsi="Times New Roman" w:cs="Times New Roman"/>
          <w:sz w:val="24"/>
          <w:szCs w:val="24"/>
        </w:rPr>
        <w:t xml:space="preserve">δ. Δεν έχω ή έχω απολέσει το πάσο </w:t>
      </w:r>
    </w:p>
    <w:p w:rsidR="0075034C" w:rsidRDefault="0075034C" w:rsidP="0075034C">
      <w:pPr>
        <w:spacing w:after="0" w:line="288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034C" w:rsidRPr="0075034C" w:rsidRDefault="0075034C" w:rsidP="0075034C">
      <w:pPr>
        <w:spacing w:after="0" w:line="288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ΟΣΟΙ ΦΟΙΤΗΤΕΣ ΔΕΝ ΕΠΙΘΥΜΟΥΝ ΝΑ ΠΑΡΑΣΤΟΥΝ ΣΤΗΝ ΟΡΚΩΜΟΣΙΑ ΠΑΡΑΚΑΛΟΥΝΤΑΙ ΝΑ ΕΝΗΜΕΡΩΣΟΥΝ </w:t>
      </w:r>
      <w:r w:rsidRPr="007503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ΑΜΕΣΑ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ΤΗ ΓΡΑΜΜΑΤΕΙΑ.</w:t>
      </w:r>
    </w:p>
    <w:p w:rsidR="0075034C" w:rsidRPr="0075034C" w:rsidRDefault="0075034C" w:rsidP="0075034C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6E05" w:rsidRPr="00F96E05" w:rsidRDefault="00F96E05" w:rsidP="00F96E05">
      <w:pPr>
        <w:spacing w:line="36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F96E05" w:rsidRPr="00F96E05" w:rsidRDefault="00F96E05" w:rsidP="00F96E05">
      <w:pPr>
        <w:spacing w:line="36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F96E05">
        <w:rPr>
          <w:rFonts w:ascii="Times New Roman" w:hAnsi="Times New Roman" w:cs="Times New Roman"/>
          <w:sz w:val="24"/>
          <w:szCs w:val="24"/>
        </w:rPr>
        <w:t>Από τη Γραμματεία του Τμήματος Ιατρικής</w:t>
      </w:r>
    </w:p>
    <w:p w:rsidR="00F96E05" w:rsidRPr="00F96E05" w:rsidRDefault="00F96E05" w:rsidP="00F96E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B397A" w:rsidRPr="00F96E05" w:rsidRDefault="004B397A" w:rsidP="003147FE">
      <w:pPr>
        <w:ind w:right="141"/>
        <w:rPr>
          <w:rFonts w:ascii="Times New Roman" w:hAnsi="Times New Roman" w:cs="Times New Roman"/>
          <w:sz w:val="24"/>
          <w:szCs w:val="24"/>
        </w:rPr>
      </w:pPr>
    </w:p>
    <w:sectPr w:rsidR="004B397A" w:rsidRPr="00F96E05" w:rsidSect="006C1026">
      <w:footerReference w:type="default" r:id="rId11"/>
      <w:pgSz w:w="11906" w:h="16838"/>
      <w:pgMar w:top="567" w:right="1274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008" w:rsidRDefault="00A04008" w:rsidP="004B397A">
      <w:pPr>
        <w:spacing w:after="0" w:line="240" w:lineRule="auto"/>
      </w:pPr>
      <w:r>
        <w:separator/>
      </w:r>
    </w:p>
  </w:endnote>
  <w:endnote w:type="continuationSeparator" w:id="0">
    <w:p w:rsidR="00A04008" w:rsidRDefault="00A04008" w:rsidP="004B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4"/>
      <w:tblW w:w="0" w:type="auto"/>
      <w:tblBorders>
        <w:top w:val="double" w:sz="4" w:space="0" w:color="auto"/>
        <w:left w:val="none" w:sz="0" w:space="0" w:color="auto"/>
        <w:bottom w:val="none" w:sz="0" w:space="0" w:color="auto"/>
        <w:right w:val="none" w:sz="0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5495"/>
      <w:gridCol w:w="4360"/>
    </w:tblGrid>
    <w:tr w:rsidR="00134B4A" w:rsidRPr="006C1026" w:rsidTr="006C1026">
      <w:trPr>
        <w:trHeight w:val="52"/>
      </w:trPr>
      <w:tc>
        <w:tcPr>
          <w:tcW w:w="5495" w:type="dxa"/>
          <w:tcBorders>
            <w:top w:val="thinThickSmallGap" w:sz="24" w:space="0" w:color="auto"/>
            <w:bottom w:val="nil"/>
            <w:right w:val="nil"/>
          </w:tcBorders>
        </w:tcPr>
        <w:p w:rsidR="00134B4A" w:rsidRPr="006C1026" w:rsidRDefault="00134B4A">
          <w:pPr>
            <w:pStyle w:val="a6"/>
            <w:rPr>
              <w:rFonts w:ascii="Times New Roman" w:hAnsi="Times New Roman" w:cs="Times New Roman"/>
              <w:spacing w:val="80"/>
              <w:sz w:val="8"/>
              <w:szCs w:val="8"/>
            </w:rPr>
          </w:pPr>
        </w:p>
      </w:tc>
      <w:tc>
        <w:tcPr>
          <w:tcW w:w="4360" w:type="dxa"/>
          <w:tcBorders>
            <w:top w:val="thinThickSmallGap" w:sz="24" w:space="0" w:color="auto"/>
            <w:left w:val="nil"/>
            <w:bottom w:val="nil"/>
          </w:tcBorders>
        </w:tcPr>
        <w:p w:rsidR="00134B4A" w:rsidRPr="006C1026" w:rsidRDefault="00134B4A" w:rsidP="00134B4A">
          <w:pPr>
            <w:pStyle w:val="a6"/>
            <w:jc w:val="center"/>
            <w:rPr>
              <w:rFonts w:ascii="Times New Roman" w:hAnsi="Times New Roman" w:cs="Times New Roman"/>
              <w:spacing w:val="80"/>
              <w:sz w:val="8"/>
              <w:szCs w:val="8"/>
              <w:lang w:val="en-US"/>
            </w:rPr>
          </w:pPr>
        </w:p>
      </w:tc>
    </w:tr>
    <w:tr w:rsidR="00815920" w:rsidTr="00134B4A">
      <w:tc>
        <w:tcPr>
          <w:tcW w:w="5495" w:type="dxa"/>
          <w:tcBorders>
            <w:top w:val="nil"/>
          </w:tcBorders>
        </w:tcPr>
        <w:p w:rsidR="00815920" w:rsidRDefault="00815920">
          <w:pPr>
            <w:pStyle w:val="a6"/>
          </w:pPr>
          <w:r w:rsidRPr="00815920">
            <w:rPr>
              <w:rFonts w:ascii="Times New Roman" w:hAnsi="Times New Roman" w:cs="Times New Roman"/>
              <w:spacing w:val="80"/>
              <w:sz w:val="20"/>
              <w:szCs w:val="20"/>
            </w:rPr>
            <w:t>Πανεπιστημιούπολη,</w:t>
          </w:r>
          <w:r w:rsidR="001777C6">
            <w:rPr>
              <w:rFonts w:ascii="Times New Roman" w:hAnsi="Times New Roman" w:cs="Times New Roman"/>
              <w:spacing w:val="80"/>
              <w:sz w:val="20"/>
              <w:szCs w:val="20"/>
            </w:rPr>
            <w:t xml:space="preserve"> </w:t>
          </w:r>
          <w:r w:rsidRPr="00815920">
            <w:rPr>
              <w:rFonts w:ascii="Times New Roman" w:hAnsi="Times New Roman" w:cs="Times New Roman"/>
              <w:spacing w:val="80"/>
              <w:sz w:val="20"/>
              <w:szCs w:val="20"/>
            </w:rPr>
            <w:t>265 04 Ρίο</w:t>
          </w:r>
        </w:p>
      </w:tc>
      <w:tc>
        <w:tcPr>
          <w:tcW w:w="4360" w:type="dxa"/>
          <w:tcBorders>
            <w:top w:val="nil"/>
          </w:tcBorders>
        </w:tcPr>
        <w:p w:rsidR="00815920" w:rsidRDefault="00815920" w:rsidP="00E92357">
          <w:pPr>
            <w:pStyle w:val="a6"/>
            <w:jc w:val="center"/>
          </w:pPr>
          <w:r w:rsidRPr="00815920">
            <w:rPr>
              <w:rFonts w:ascii="Times New Roman" w:hAnsi="Times New Roman" w:cs="Times New Roman"/>
              <w:spacing w:val="80"/>
              <w:sz w:val="20"/>
              <w:szCs w:val="20"/>
              <w:lang w:val="en-US"/>
            </w:rPr>
            <w:t>www</w:t>
          </w:r>
          <w:r w:rsidRPr="00815920">
            <w:rPr>
              <w:rFonts w:ascii="Times New Roman" w:hAnsi="Times New Roman" w:cs="Times New Roman"/>
              <w:spacing w:val="80"/>
              <w:sz w:val="20"/>
              <w:szCs w:val="20"/>
            </w:rPr>
            <w:t>.</w:t>
          </w:r>
          <w:proofErr w:type="spellStart"/>
          <w:r w:rsidRPr="00815920">
            <w:rPr>
              <w:rFonts w:ascii="Times New Roman" w:hAnsi="Times New Roman" w:cs="Times New Roman"/>
              <w:spacing w:val="80"/>
              <w:sz w:val="20"/>
              <w:szCs w:val="20"/>
              <w:lang w:val="en-US"/>
            </w:rPr>
            <w:t>upatras</w:t>
          </w:r>
          <w:proofErr w:type="spellEnd"/>
          <w:r w:rsidRPr="00815920">
            <w:rPr>
              <w:rFonts w:ascii="Times New Roman" w:hAnsi="Times New Roman" w:cs="Times New Roman"/>
              <w:spacing w:val="80"/>
              <w:sz w:val="20"/>
              <w:szCs w:val="20"/>
            </w:rPr>
            <w:t>.</w:t>
          </w:r>
          <w:r>
            <w:rPr>
              <w:rFonts w:ascii="Times New Roman" w:hAnsi="Times New Roman" w:cs="Times New Roman"/>
              <w:spacing w:val="80"/>
              <w:sz w:val="20"/>
              <w:szCs w:val="20"/>
              <w:lang w:val="en-US"/>
            </w:rPr>
            <w:t>gr</w:t>
          </w:r>
        </w:p>
      </w:tc>
    </w:tr>
  </w:tbl>
  <w:p w:rsidR="004B397A" w:rsidRDefault="004B397A" w:rsidP="00134B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008" w:rsidRDefault="00A04008" w:rsidP="004B397A">
      <w:pPr>
        <w:spacing w:after="0" w:line="240" w:lineRule="auto"/>
      </w:pPr>
      <w:r>
        <w:separator/>
      </w:r>
    </w:p>
  </w:footnote>
  <w:footnote w:type="continuationSeparator" w:id="0">
    <w:p w:rsidR="00A04008" w:rsidRDefault="00A04008" w:rsidP="004B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5279"/>
    <w:multiLevelType w:val="hybridMultilevel"/>
    <w:tmpl w:val="C9E85D8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7A"/>
    <w:rsid w:val="00060072"/>
    <w:rsid w:val="00084553"/>
    <w:rsid w:val="00134B4A"/>
    <w:rsid w:val="00166055"/>
    <w:rsid w:val="001777C6"/>
    <w:rsid w:val="001D2CB5"/>
    <w:rsid w:val="001D4C6E"/>
    <w:rsid w:val="001D5204"/>
    <w:rsid w:val="0022600A"/>
    <w:rsid w:val="0028022A"/>
    <w:rsid w:val="002F5C90"/>
    <w:rsid w:val="003147FE"/>
    <w:rsid w:val="003E2D58"/>
    <w:rsid w:val="004A531E"/>
    <w:rsid w:val="004B397A"/>
    <w:rsid w:val="004E7A83"/>
    <w:rsid w:val="005524CA"/>
    <w:rsid w:val="005E2CEC"/>
    <w:rsid w:val="005F4CA8"/>
    <w:rsid w:val="00624863"/>
    <w:rsid w:val="006661AC"/>
    <w:rsid w:val="00676A25"/>
    <w:rsid w:val="006C1026"/>
    <w:rsid w:val="0075034C"/>
    <w:rsid w:val="007C7F9B"/>
    <w:rsid w:val="00815920"/>
    <w:rsid w:val="008D5766"/>
    <w:rsid w:val="00A00F34"/>
    <w:rsid w:val="00A04008"/>
    <w:rsid w:val="00B10B8D"/>
    <w:rsid w:val="00B378D9"/>
    <w:rsid w:val="00B464C0"/>
    <w:rsid w:val="00B62AEC"/>
    <w:rsid w:val="00BB1A25"/>
    <w:rsid w:val="00BB5812"/>
    <w:rsid w:val="00C71143"/>
    <w:rsid w:val="00D33313"/>
    <w:rsid w:val="00DF4354"/>
    <w:rsid w:val="00E87D81"/>
    <w:rsid w:val="00E92357"/>
    <w:rsid w:val="00EC60A0"/>
    <w:rsid w:val="00ED3AE3"/>
    <w:rsid w:val="00EF366B"/>
    <w:rsid w:val="00EF7760"/>
    <w:rsid w:val="00F96E05"/>
    <w:rsid w:val="00FA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3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B397A"/>
    <w:rPr>
      <w:rFonts w:ascii="Tahoma" w:hAnsi="Tahoma" w:cs="Tahoma"/>
      <w:sz w:val="16"/>
      <w:szCs w:val="16"/>
    </w:rPr>
  </w:style>
  <w:style w:type="paragraph" w:customStyle="1" w:styleId="1">
    <w:name w:val="Επιστολόχαρτο1"/>
    <w:basedOn w:val="a"/>
    <w:qFormat/>
    <w:rsid w:val="004B397A"/>
    <w:pPr>
      <w:spacing w:after="0" w:line="240" w:lineRule="auto"/>
    </w:pPr>
    <w:rPr>
      <w:rFonts w:ascii="Cf Garamond" w:eastAsia="Calibri" w:hAnsi="Cf Garamond" w:cs="Times New Roman"/>
    </w:rPr>
  </w:style>
  <w:style w:type="table" w:styleId="a4">
    <w:name w:val="Table Grid"/>
    <w:basedOn w:val="a1"/>
    <w:uiPriority w:val="59"/>
    <w:rsid w:val="004B3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semiHidden/>
    <w:unhideWhenUsed/>
    <w:rsid w:val="004B39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4B397A"/>
  </w:style>
  <w:style w:type="paragraph" w:styleId="a6">
    <w:name w:val="footer"/>
    <w:basedOn w:val="a"/>
    <w:link w:val="Char1"/>
    <w:uiPriority w:val="99"/>
    <w:unhideWhenUsed/>
    <w:rsid w:val="004B39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B397A"/>
  </w:style>
  <w:style w:type="character" w:styleId="-">
    <w:name w:val="Hyperlink"/>
    <w:basedOn w:val="a0"/>
    <w:uiPriority w:val="99"/>
    <w:unhideWhenUsed/>
    <w:rsid w:val="0022600A"/>
    <w:rPr>
      <w:color w:val="0000FF" w:themeColor="hyperlink"/>
      <w:u w:val="single"/>
    </w:rPr>
  </w:style>
  <w:style w:type="paragraph" w:styleId="2">
    <w:name w:val="Body Text 2"/>
    <w:basedOn w:val="a"/>
    <w:link w:val="2Char"/>
    <w:rsid w:val="006C1026"/>
    <w:pPr>
      <w:spacing w:after="0" w:line="36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Char">
    <w:name w:val="Σώμα κείμενου 2 Char"/>
    <w:basedOn w:val="a0"/>
    <w:link w:val="2"/>
    <w:rsid w:val="006C1026"/>
    <w:rPr>
      <w:rFonts w:ascii="Arial" w:eastAsia="Times New Roman" w:hAnsi="Arial" w:cs="Arial"/>
      <w:sz w:val="24"/>
      <w:szCs w:val="24"/>
      <w:lang w:eastAsia="el-GR"/>
    </w:rPr>
  </w:style>
  <w:style w:type="paragraph" w:styleId="a7">
    <w:name w:val="Block Text"/>
    <w:basedOn w:val="a"/>
    <w:rsid w:val="006C1026"/>
    <w:pPr>
      <w:spacing w:after="0" w:line="240" w:lineRule="auto"/>
      <w:ind w:left="142" w:right="-239"/>
      <w:jc w:val="both"/>
    </w:pPr>
    <w:rPr>
      <w:rFonts w:ascii="Arial" w:eastAsia="Times New Roman" w:hAnsi="Arial" w:cs="Times New Roman"/>
      <w:b/>
      <w:bCs/>
      <w:sz w:val="24"/>
      <w:szCs w:val="20"/>
    </w:rPr>
  </w:style>
  <w:style w:type="paragraph" w:customStyle="1" w:styleId="10">
    <w:name w:val="Παράγραφος λίστας1"/>
    <w:basedOn w:val="a"/>
    <w:rsid w:val="006C1026"/>
    <w:pPr>
      <w:ind w:left="720"/>
    </w:pPr>
    <w:rPr>
      <w:rFonts w:ascii="Calibri" w:eastAsia="Calibri" w:hAnsi="Calibri" w:cs="Times New Roman"/>
      <w:lang w:val="en-US"/>
    </w:rPr>
  </w:style>
  <w:style w:type="paragraph" w:styleId="3">
    <w:name w:val="Body Text 3"/>
    <w:basedOn w:val="a"/>
    <w:link w:val="3Char"/>
    <w:uiPriority w:val="99"/>
    <w:semiHidden/>
    <w:unhideWhenUsed/>
    <w:rsid w:val="006C10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Char">
    <w:name w:val="Σώμα κείμενου 3 Char"/>
    <w:basedOn w:val="a0"/>
    <w:link w:val="3"/>
    <w:uiPriority w:val="99"/>
    <w:semiHidden/>
    <w:rsid w:val="006C1026"/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styleId="a8">
    <w:name w:val="Body Text"/>
    <w:basedOn w:val="a"/>
    <w:link w:val="Char2"/>
    <w:uiPriority w:val="99"/>
    <w:semiHidden/>
    <w:unhideWhenUsed/>
    <w:rsid w:val="0075034C"/>
    <w:pPr>
      <w:spacing w:after="120"/>
    </w:pPr>
  </w:style>
  <w:style w:type="character" w:customStyle="1" w:styleId="Char2">
    <w:name w:val="Σώμα κειμένου Char"/>
    <w:basedOn w:val="a0"/>
    <w:link w:val="a8"/>
    <w:uiPriority w:val="99"/>
    <w:semiHidden/>
    <w:rsid w:val="007503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3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B397A"/>
    <w:rPr>
      <w:rFonts w:ascii="Tahoma" w:hAnsi="Tahoma" w:cs="Tahoma"/>
      <w:sz w:val="16"/>
      <w:szCs w:val="16"/>
    </w:rPr>
  </w:style>
  <w:style w:type="paragraph" w:customStyle="1" w:styleId="1">
    <w:name w:val="Επιστολόχαρτο1"/>
    <w:basedOn w:val="a"/>
    <w:qFormat/>
    <w:rsid w:val="004B397A"/>
    <w:pPr>
      <w:spacing w:after="0" w:line="240" w:lineRule="auto"/>
    </w:pPr>
    <w:rPr>
      <w:rFonts w:ascii="Cf Garamond" w:eastAsia="Calibri" w:hAnsi="Cf Garamond" w:cs="Times New Roman"/>
    </w:rPr>
  </w:style>
  <w:style w:type="table" w:styleId="a4">
    <w:name w:val="Table Grid"/>
    <w:basedOn w:val="a1"/>
    <w:uiPriority w:val="59"/>
    <w:rsid w:val="004B3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semiHidden/>
    <w:unhideWhenUsed/>
    <w:rsid w:val="004B39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4B397A"/>
  </w:style>
  <w:style w:type="paragraph" w:styleId="a6">
    <w:name w:val="footer"/>
    <w:basedOn w:val="a"/>
    <w:link w:val="Char1"/>
    <w:uiPriority w:val="99"/>
    <w:unhideWhenUsed/>
    <w:rsid w:val="004B39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B397A"/>
  </w:style>
  <w:style w:type="character" w:styleId="-">
    <w:name w:val="Hyperlink"/>
    <w:basedOn w:val="a0"/>
    <w:uiPriority w:val="99"/>
    <w:unhideWhenUsed/>
    <w:rsid w:val="0022600A"/>
    <w:rPr>
      <w:color w:val="0000FF" w:themeColor="hyperlink"/>
      <w:u w:val="single"/>
    </w:rPr>
  </w:style>
  <w:style w:type="paragraph" w:styleId="2">
    <w:name w:val="Body Text 2"/>
    <w:basedOn w:val="a"/>
    <w:link w:val="2Char"/>
    <w:rsid w:val="006C1026"/>
    <w:pPr>
      <w:spacing w:after="0" w:line="36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Char">
    <w:name w:val="Σώμα κείμενου 2 Char"/>
    <w:basedOn w:val="a0"/>
    <w:link w:val="2"/>
    <w:rsid w:val="006C1026"/>
    <w:rPr>
      <w:rFonts w:ascii="Arial" w:eastAsia="Times New Roman" w:hAnsi="Arial" w:cs="Arial"/>
      <w:sz w:val="24"/>
      <w:szCs w:val="24"/>
      <w:lang w:eastAsia="el-GR"/>
    </w:rPr>
  </w:style>
  <w:style w:type="paragraph" w:styleId="a7">
    <w:name w:val="Block Text"/>
    <w:basedOn w:val="a"/>
    <w:rsid w:val="006C1026"/>
    <w:pPr>
      <w:spacing w:after="0" w:line="240" w:lineRule="auto"/>
      <w:ind w:left="142" w:right="-239"/>
      <w:jc w:val="both"/>
    </w:pPr>
    <w:rPr>
      <w:rFonts w:ascii="Arial" w:eastAsia="Times New Roman" w:hAnsi="Arial" w:cs="Times New Roman"/>
      <w:b/>
      <w:bCs/>
      <w:sz w:val="24"/>
      <w:szCs w:val="20"/>
    </w:rPr>
  </w:style>
  <w:style w:type="paragraph" w:customStyle="1" w:styleId="10">
    <w:name w:val="Παράγραφος λίστας1"/>
    <w:basedOn w:val="a"/>
    <w:rsid w:val="006C1026"/>
    <w:pPr>
      <w:ind w:left="720"/>
    </w:pPr>
    <w:rPr>
      <w:rFonts w:ascii="Calibri" w:eastAsia="Calibri" w:hAnsi="Calibri" w:cs="Times New Roman"/>
      <w:lang w:val="en-US"/>
    </w:rPr>
  </w:style>
  <w:style w:type="paragraph" w:styleId="3">
    <w:name w:val="Body Text 3"/>
    <w:basedOn w:val="a"/>
    <w:link w:val="3Char"/>
    <w:uiPriority w:val="99"/>
    <w:semiHidden/>
    <w:unhideWhenUsed/>
    <w:rsid w:val="006C10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Char">
    <w:name w:val="Σώμα κείμενου 3 Char"/>
    <w:basedOn w:val="a0"/>
    <w:link w:val="3"/>
    <w:uiPriority w:val="99"/>
    <w:semiHidden/>
    <w:rsid w:val="006C1026"/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styleId="a8">
    <w:name w:val="Body Text"/>
    <w:basedOn w:val="a"/>
    <w:link w:val="Char2"/>
    <w:uiPriority w:val="99"/>
    <w:semiHidden/>
    <w:unhideWhenUsed/>
    <w:rsid w:val="0075034C"/>
    <w:pPr>
      <w:spacing w:after="120"/>
    </w:pPr>
  </w:style>
  <w:style w:type="character" w:customStyle="1" w:styleId="Char2">
    <w:name w:val="Σώμα κειμένου Char"/>
    <w:basedOn w:val="a0"/>
    <w:link w:val="a8"/>
    <w:uiPriority w:val="99"/>
    <w:semiHidden/>
    <w:rsid w:val="00750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ed.upatras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y@med.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2017-07-20T08:28:00Z</cp:lastPrinted>
  <dcterms:created xsi:type="dcterms:W3CDTF">2019-07-16T11:46:00Z</dcterms:created>
  <dcterms:modified xsi:type="dcterms:W3CDTF">2019-07-16T11:46:00Z</dcterms:modified>
</cp:coreProperties>
</file>